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A8" w:rsidRDefault="00624BE5" w:rsidP="00C700F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05pt;margin-top:-12.75pt;width:54.35pt;height:55.55pt;z-index:251659264">
            <v:imagedata r:id="rId8" o:title=""/>
            <w10:wrap type="topAndBottom"/>
          </v:shape>
          <o:OLEObject Type="Embed" ProgID="PBrush" ShapeID="_x0000_s1026" DrawAspect="Content" ObjectID="_1517844061" r:id="rId9"/>
        </w:obje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EA329F">
        <w:rPr>
          <w:rFonts w:ascii="Times New Roman" w:hAnsi="Times New Roman"/>
          <w:b/>
          <w:noProof/>
          <w:sz w:val="18"/>
          <w:szCs w:val="18"/>
          <w:lang w:eastAsia="ru-RU"/>
        </w:rPr>
        <w:t>2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tbl>
      <w:tblPr>
        <w:tblStyle w:val="a3"/>
        <w:tblW w:w="0" w:type="auto"/>
        <w:tblInd w:w="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580"/>
      </w:tblGrid>
      <w:tr w:rsidR="006E58D7" w:rsidRPr="00E679E6" w:rsidTr="00D5449A">
        <w:tc>
          <w:tcPr>
            <w:tcW w:w="4785" w:type="dxa"/>
          </w:tcPr>
          <w:p w:rsidR="006E58D7" w:rsidRPr="00E679E6" w:rsidRDefault="00217498" w:rsidP="00217498">
            <w:pP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 xml:space="preserve">                                 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Дата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Время проведения: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Место проведения:</w:t>
            </w:r>
          </w:p>
        </w:tc>
        <w:tc>
          <w:tcPr>
            <w:tcW w:w="4786" w:type="dxa"/>
          </w:tcPr>
          <w:p w:rsidR="006E58D7" w:rsidRPr="00E679E6" w:rsidRDefault="00EA329F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</w:t>
            </w:r>
            <w:r w:rsidR="006271DE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5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F907DE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02</w:t>
            </w:r>
            <w:r w:rsidR="003572DD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.</w:t>
            </w:r>
            <w:r w:rsidR="006E58D7"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201</w:t>
            </w:r>
            <w:r w:rsidR="006C67F7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6</w:t>
            </w:r>
          </w:p>
          <w:p w:rsidR="006E58D7" w:rsidRPr="00E679E6" w:rsidRDefault="006E58D7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 w:rsidRPr="00E679E6"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15-00 ч.</w:t>
            </w:r>
          </w:p>
          <w:p w:rsidR="006E58D7" w:rsidRPr="00E679E6" w:rsidRDefault="00F907DE" w:rsidP="00D5449A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  <w:t>Управа района Черемушки</w:t>
            </w:r>
          </w:p>
        </w:tc>
      </w:tr>
    </w:tbl>
    <w:p w:rsidR="00C94898" w:rsidRDefault="00C94898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A329F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="006271DE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6C67F7">
        <w:rPr>
          <w:rFonts w:ascii="Times New Roman" w:hAnsi="Times New Roman"/>
          <w:noProof/>
          <w:sz w:val="18"/>
          <w:szCs w:val="18"/>
          <w:lang w:eastAsia="ru-RU"/>
        </w:rPr>
        <w:t>02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6C67F7">
        <w:rPr>
          <w:rFonts w:ascii="Times New Roman" w:hAnsi="Times New Roman"/>
          <w:noProof/>
          <w:sz w:val="18"/>
          <w:szCs w:val="18"/>
          <w:lang w:eastAsia="ru-RU"/>
        </w:rPr>
        <w:t xml:space="preserve">6 (до 5 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914"/>
        <w:gridCol w:w="2400"/>
        <w:gridCol w:w="1527"/>
      </w:tblGrid>
      <w:tr w:rsidR="00031C65" w:rsidRPr="006271DE" w:rsidTr="00A3180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Pr="006271DE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обсуждения вопроса</w:t>
            </w:r>
          </w:p>
        </w:tc>
      </w:tr>
      <w:tr w:rsidR="00A31809" w:rsidRPr="006271DE" w:rsidTr="00A3180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A31809" w:rsidP="00A318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A31809" w:rsidP="00A31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 w:cs="Times New Roman"/>
                <w:sz w:val="24"/>
                <w:szCs w:val="24"/>
              </w:rPr>
              <w:t>Об утверждении дат          заслушивания информации руководителей городских организаций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A31809" w:rsidP="00A31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Докладчик-Минаева Е.В.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809" w:rsidRPr="006271DE" w:rsidRDefault="00A31809" w:rsidP="00A31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165D2" w:rsidRPr="006271DE" w:rsidTr="00A3180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271DE" w:rsidRDefault="00A31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271DE" w:rsidRDefault="00EA329F" w:rsidP="00370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DE">
              <w:rPr>
                <w:rFonts w:ascii="Times New Roman" w:eastAsia="Calibri" w:hAnsi="Times New Roman" w:cs="Times New Roman"/>
                <w:sz w:val="24"/>
                <w:szCs w:val="24"/>
              </w:rPr>
              <w:t>О заслушивании информации руководителя государственного бюджетного учреждение здравоохранения города Москвы Городская поликлиника № 22 Департамента здравоохранения города Москвы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77410B" w:rsidRDefault="006C67F7" w:rsidP="0077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Докладчик- 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>Глав.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 xml:space="preserve"> врач ГБУЗ «ГП № 22 ДЗМ» Филиал № 1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r w:rsidR="00774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271DE" w:rsidRDefault="006C67F7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1D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165D2" w:rsidRPr="006271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3165D2" w:rsidRPr="006271DE" w:rsidTr="00A31809">
        <w:trPr>
          <w:trHeight w:val="8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271DE" w:rsidRDefault="00A31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6271DE" w:rsidRDefault="00EA329F" w:rsidP="00A53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eastAsia="Calibri" w:hAnsi="Times New Roman" w:cs="Times New Roman"/>
                <w:sz w:val="24"/>
                <w:szCs w:val="24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77410B" w:rsidRDefault="006C67F7" w:rsidP="0077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Докладчик- 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 xml:space="preserve"> филиалом «Черемушки» ГБУ ТСЦО «Зюзино» 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>расильников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10B" w:rsidRPr="0077410B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  <w:r w:rsidRPr="007741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6271DE" w:rsidRDefault="006C67F7" w:rsidP="000F05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20</w:t>
            </w:r>
            <w:r w:rsidR="003165D2" w:rsidRPr="006271D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692B2F" w:rsidRPr="006271DE" w:rsidTr="00A31809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692B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2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EA329F" w:rsidP="00A53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Об установке ограждающего устройства по адресу: ул. Херсонская, д. 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6C67F7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6C67F7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5</w:t>
            </w:r>
            <w:r w:rsidR="00692B2F" w:rsidRPr="006271D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EA329F" w:rsidRPr="006271DE" w:rsidTr="00A31809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6271DE" w:rsidRDefault="00EA32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6271DE" w:rsidRDefault="00EA329F" w:rsidP="00A531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1DE">
              <w:rPr>
                <w:rFonts w:ascii="Times New Roman" w:hAnsi="Times New Roman" w:cs="Times New Roman"/>
                <w:sz w:val="24"/>
                <w:szCs w:val="24"/>
              </w:rPr>
              <w:t>О согласовании проекта изменения схемы размещения сезонных кафе на территории района Черемушки в части уменьшения площади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6271DE" w:rsidRDefault="00EA329F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eastAsia="Calibri" w:hAnsi="Times New Roman" w:cs="Times New Roman"/>
                <w:sz w:val="24"/>
                <w:szCs w:val="24"/>
              </w:rPr>
              <w:t>КПР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29F" w:rsidRPr="006271DE" w:rsidRDefault="00EA329F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6271DE" w:rsidRPr="006271DE" w:rsidTr="00A31809">
        <w:trPr>
          <w:trHeight w:val="47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DE" w:rsidRPr="006271DE" w:rsidRDefault="006271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DE" w:rsidRPr="006271DE" w:rsidRDefault="006271DE" w:rsidP="00627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О поощрении депутатов Совета депутатов муниципального округа Черемушки за январь, февраль, март 2016 года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DE" w:rsidRPr="006271DE" w:rsidRDefault="006271DE" w:rsidP="006C67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Докладчик-Минаева Е.В.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1DE" w:rsidRPr="006271DE" w:rsidRDefault="006271DE" w:rsidP="005F5A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692B2F" w:rsidRPr="006271DE" w:rsidTr="00A31809">
        <w:trPr>
          <w:trHeight w:val="11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6271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7F7" w:rsidRPr="006271DE" w:rsidRDefault="006C67F7" w:rsidP="006C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 w:cs="Times New Roman"/>
                <w:sz w:val="24"/>
                <w:szCs w:val="24"/>
              </w:rPr>
              <w:t>Разное:</w:t>
            </w:r>
          </w:p>
          <w:p w:rsidR="006C67F7" w:rsidRPr="006271DE" w:rsidRDefault="006C67F7" w:rsidP="006C67F7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СД МО Черемушки</w:t>
            </w:r>
          </w:p>
          <w:p w:rsidR="00692B2F" w:rsidRPr="006271DE" w:rsidRDefault="00692B2F" w:rsidP="0069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6C67F7" w:rsidP="00CF6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1DE">
              <w:rPr>
                <w:rFonts w:ascii="Times New Roman" w:eastAsia="Calibri" w:hAnsi="Times New Roman" w:cs="Times New Roman"/>
                <w:sz w:val="24"/>
                <w:szCs w:val="24"/>
              </w:rPr>
              <w:t>Докладчик -Минаева Е.В.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B2F" w:rsidRPr="006271DE" w:rsidRDefault="00692B2F" w:rsidP="00CF6F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1DE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</w:tbl>
    <w:p w:rsidR="00EA329F" w:rsidRDefault="00EA329F" w:rsidP="00031C65">
      <w:pPr>
        <w:jc w:val="right"/>
        <w:rPr>
          <w:rFonts w:ascii="Times New Roman" w:hAnsi="Times New Roman"/>
          <w:b/>
          <w:sz w:val="18"/>
          <w:szCs w:val="18"/>
        </w:rPr>
      </w:pPr>
    </w:p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EA329F">
        <w:rPr>
          <w:rFonts w:ascii="Times New Roman" w:hAnsi="Times New Roman"/>
          <w:b/>
          <w:sz w:val="18"/>
          <w:szCs w:val="18"/>
        </w:rPr>
        <w:t>70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F408DD" w:rsidRPr="00CD3B73" w:rsidRDefault="006C67F7" w:rsidP="00CD3B7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- 16</w:t>
      </w:r>
      <w:r w:rsidR="00893641">
        <w:rPr>
          <w:rFonts w:ascii="Times New Roman" w:hAnsi="Times New Roman"/>
          <w:b/>
          <w:sz w:val="18"/>
          <w:szCs w:val="18"/>
        </w:rPr>
        <w:t>:</w:t>
      </w:r>
      <w:r w:rsidR="00EA329F">
        <w:rPr>
          <w:rFonts w:ascii="Times New Roman" w:hAnsi="Times New Roman"/>
          <w:b/>
          <w:sz w:val="18"/>
          <w:szCs w:val="18"/>
        </w:rPr>
        <w:t>10</w:t>
      </w:r>
    </w:p>
    <w:sectPr w:rsidR="00F408DD" w:rsidRPr="00CD3B73" w:rsidSect="00D636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E5" w:rsidRDefault="00624BE5" w:rsidP="000909EF">
      <w:pPr>
        <w:spacing w:after="0" w:line="240" w:lineRule="auto"/>
      </w:pPr>
      <w:r>
        <w:separator/>
      </w:r>
    </w:p>
  </w:endnote>
  <w:endnote w:type="continuationSeparator" w:id="0">
    <w:p w:rsidR="00624BE5" w:rsidRDefault="00624BE5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E5" w:rsidRDefault="00624BE5" w:rsidP="000909EF">
      <w:pPr>
        <w:spacing w:after="0" w:line="240" w:lineRule="auto"/>
      </w:pPr>
      <w:r>
        <w:separator/>
      </w:r>
    </w:p>
  </w:footnote>
  <w:footnote w:type="continuationSeparator" w:id="0">
    <w:p w:rsidR="00624BE5" w:rsidRDefault="00624BE5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 w15:restartNumberingAfterBreak="0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1DDA7B0A"/>
    <w:multiLevelType w:val="hybridMultilevel"/>
    <w:tmpl w:val="EF62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 w15:restartNumberingAfterBreak="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4402"/>
    <w:multiLevelType w:val="hybridMultilevel"/>
    <w:tmpl w:val="D00C0BB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 w15:restartNumberingAfterBreak="0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2" w15:restartNumberingAfterBreak="0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7"/>
  </w:num>
  <w:num w:numId="5">
    <w:abstractNumId w:val="1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0"/>
  </w:num>
  <w:num w:numId="15">
    <w:abstractNumId w:val="2"/>
  </w:num>
  <w:num w:numId="16">
    <w:abstractNumId w:val="12"/>
  </w:num>
  <w:num w:numId="17">
    <w:abstractNumId w:val="5"/>
  </w:num>
  <w:num w:numId="18">
    <w:abstractNumId w:val="8"/>
  </w:num>
  <w:num w:numId="19">
    <w:abstractNumId w:val="21"/>
  </w:num>
  <w:num w:numId="20">
    <w:abstractNumId w:val="1"/>
  </w:num>
  <w:num w:numId="21">
    <w:abstractNumId w:val="19"/>
  </w:num>
  <w:num w:numId="22">
    <w:abstractNumId w:val="1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75D07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4C55"/>
    <w:rsid w:val="000D6648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2434"/>
    <w:rsid w:val="001234C0"/>
    <w:rsid w:val="00124801"/>
    <w:rsid w:val="001258B3"/>
    <w:rsid w:val="001271F8"/>
    <w:rsid w:val="0012746E"/>
    <w:rsid w:val="00131F76"/>
    <w:rsid w:val="001329E5"/>
    <w:rsid w:val="00133271"/>
    <w:rsid w:val="0013470D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77"/>
    <w:rsid w:val="001807AC"/>
    <w:rsid w:val="00181872"/>
    <w:rsid w:val="00182413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4C68"/>
    <w:rsid w:val="0021543B"/>
    <w:rsid w:val="00217498"/>
    <w:rsid w:val="00222512"/>
    <w:rsid w:val="00222927"/>
    <w:rsid w:val="00222EFF"/>
    <w:rsid w:val="002231C1"/>
    <w:rsid w:val="00224B4A"/>
    <w:rsid w:val="00226C06"/>
    <w:rsid w:val="002276AE"/>
    <w:rsid w:val="002277B8"/>
    <w:rsid w:val="00232F69"/>
    <w:rsid w:val="00236052"/>
    <w:rsid w:val="0023651C"/>
    <w:rsid w:val="00242768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5CE4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E78"/>
    <w:rsid w:val="002D1841"/>
    <w:rsid w:val="002D30F4"/>
    <w:rsid w:val="002D3AB0"/>
    <w:rsid w:val="002D453D"/>
    <w:rsid w:val="002D53B1"/>
    <w:rsid w:val="002D58DB"/>
    <w:rsid w:val="002D65AA"/>
    <w:rsid w:val="002E2253"/>
    <w:rsid w:val="002E2F6F"/>
    <w:rsid w:val="002E60F5"/>
    <w:rsid w:val="002E6E58"/>
    <w:rsid w:val="002F0745"/>
    <w:rsid w:val="002F0CF2"/>
    <w:rsid w:val="002F1F90"/>
    <w:rsid w:val="002F2429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65D2"/>
    <w:rsid w:val="00326B9B"/>
    <w:rsid w:val="00333383"/>
    <w:rsid w:val="003344E2"/>
    <w:rsid w:val="00335290"/>
    <w:rsid w:val="003420E0"/>
    <w:rsid w:val="003457A7"/>
    <w:rsid w:val="00350505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222E"/>
    <w:rsid w:val="004740F2"/>
    <w:rsid w:val="004756D5"/>
    <w:rsid w:val="00476E0F"/>
    <w:rsid w:val="0048075E"/>
    <w:rsid w:val="004834E2"/>
    <w:rsid w:val="00496277"/>
    <w:rsid w:val="00497213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469"/>
    <w:rsid w:val="00572D33"/>
    <w:rsid w:val="00575591"/>
    <w:rsid w:val="005809EC"/>
    <w:rsid w:val="00581A36"/>
    <w:rsid w:val="00582C05"/>
    <w:rsid w:val="005834B2"/>
    <w:rsid w:val="005933BB"/>
    <w:rsid w:val="00597352"/>
    <w:rsid w:val="00597D59"/>
    <w:rsid w:val="005A6C9F"/>
    <w:rsid w:val="005A78E1"/>
    <w:rsid w:val="005B1152"/>
    <w:rsid w:val="005B229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4BE5"/>
    <w:rsid w:val="0062556D"/>
    <w:rsid w:val="006271DE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B9C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2B2F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6BEA"/>
    <w:rsid w:val="006B7A2A"/>
    <w:rsid w:val="006C09CB"/>
    <w:rsid w:val="006C1414"/>
    <w:rsid w:val="006C228A"/>
    <w:rsid w:val="006C614A"/>
    <w:rsid w:val="006C67F7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5AED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4DF"/>
    <w:rsid w:val="00716DB7"/>
    <w:rsid w:val="007219E3"/>
    <w:rsid w:val="0072422C"/>
    <w:rsid w:val="00726DA2"/>
    <w:rsid w:val="00730C0B"/>
    <w:rsid w:val="00731398"/>
    <w:rsid w:val="00731634"/>
    <w:rsid w:val="0073275C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5603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10B"/>
    <w:rsid w:val="0077461A"/>
    <w:rsid w:val="007758F5"/>
    <w:rsid w:val="0077628E"/>
    <w:rsid w:val="00776D6C"/>
    <w:rsid w:val="007773E3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6F12"/>
    <w:rsid w:val="007F2D8C"/>
    <w:rsid w:val="007F33B4"/>
    <w:rsid w:val="007F3499"/>
    <w:rsid w:val="007F49CF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6128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5651"/>
    <w:rsid w:val="008F61A6"/>
    <w:rsid w:val="008F6B33"/>
    <w:rsid w:val="009026BB"/>
    <w:rsid w:val="00904E86"/>
    <w:rsid w:val="00906059"/>
    <w:rsid w:val="00906F23"/>
    <w:rsid w:val="0091273A"/>
    <w:rsid w:val="00914EDF"/>
    <w:rsid w:val="009152E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3759C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3984"/>
    <w:rsid w:val="009B6045"/>
    <w:rsid w:val="009B63D2"/>
    <w:rsid w:val="009C5AFF"/>
    <w:rsid w:val="009C62BE"/>
    <w:rsid w:val="009C6352"/>
    <w:rsid w:val="009C6541"/>
    <w:rsid w:val="009D0B23"/>
    <w:rsid w:val="009D19A3"/>
    <w:rsid w:val="009D715A"/>
    <w:rsid w:val="009E03A0"/>
    <w:rsid w:val="009E220E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56E9"/>
    <w:rsid w:val="00A1652C"/>
    <w:rsid w:val="00A16889"/>
    <w:rsid w:val="00A238B2"/>
    <w:rsid w:val="00A238F5"/>
    <w:rsid w:val="00A276A3"/>
    <w:rsid w:val="00A31520"/>
    <w:rsid w:val="00A31809"/>
    <w:rsid w:val="00A41E3D"/>
    <w:rsid w:val="00A422D3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86C71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0805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65A16"/>
    <w:rsid w:val="00B65B23"/>
    <w:rsid w:val="00B66785"/>
    <w:rsid w:val="00B70A34"/>
    <w:rsid w:val="00B7113E"/>
    <w:rsid w:val="00B74B05"/>
    <w:rsid w:val="00B758F6"/>
    <w:rsid w:val="00B8023D"/>
    <w:rsid w:val="00B816D5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3E49"/>
    <w:rsid w:val="00BA3EAD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539A"/>
    <w:rsid w:val="00C10A6D"/>
    <w:rsid w:val="00C1276D"/>
    <w:rsid w:val="00C13DC8"/>
    <w:rsid w:val="00C15CDF"/>
    <w:rsid w:val="00C21276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65EB8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1B"/>
    <w:rsid w:val="00CD3981"/>
    <w:rsid w:val="00CD3B73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36C7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97C80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179E1"/>
    <w:rsid w:val="00E22B5C"/>
    <w:rsid w:val="00E31BB5"/>
    <w:rsid w:val="00E3323F"/>
    <w:rsid w:val="00E36098"/>
    <w:rsid w:val="00E4481C"/>
    <w:rsid w:val="00E47D08"/>
    <w:rsid w:val="00E50697"/>
    <w:rsid w:val="00E526DF"/>
    <w:rsid w:val="00E53EFE"/>
    <w:rsid w:val="00E5449E"/>
    <w:rsid w:val="00E55264"/>
    <w:rsid w:val="00E634B0"/>
    <w:rsid w:val="00E64000"/>
    <w:rsid w:val="00E65F37"/>
    <w:rsid w:val="00E679E6"/>
    <w:rsid w:val="00E67BC0"/>
    <w:rsid w:val="00E7735E"/>
    <w:rsid w:val="00E9106B"/>
    <w:rsid w:val="00E95A8A"/>
    <w:rsid w:val="00E96BFD"/>
    <w:rsid w:val="00E970F7"/>
    <w:rsid w:val="00EA02D3"/>
    <w:rsid w:val="00EA329F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51DA"/>
    <w:rsid w:val="00F27326"/>
    <w:rsid w:val="00F331AA"/>
    <w:rsid w:val="00F37128"/>
    <w:rsid w:val="00F408DD"/>
    <w:rsid w:val="00F422D4"/>
    <w:rsid w:val="00F426F9"/>
    <w:rsid w:val="00F42CF0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07D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46E500"/>
  <w15:docId w15:val="{5CCF1DBE-F05A-4B42-BD6B-5698812E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C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  <w:style w:type="paragraph" w:styleId="a9">
    <w:name w:val="Balloon Text"/>
    <w:basedOn w:val="a"/>
    <w:link w:val="aa"/>
    <w:uiPriority w:val="99"/>
    <w:semiHidden/>
    <w:unhideWhenUsed/>
    <w:rsid w:val="007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5E43-7948-4410-AAC1-9389129A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4</cp:revision>
  <cp:lastPrinted>2016-02-24T09:20:00Z</cp:lastPrinted>
  <dcterms:created xsi:type="dcterms:W3CDTF">2016-02-18T08:10:00Z</dcterms:created>
  <dcterms:modified xsi:type="dcterms:W3CDTF">2016-02-24T15:35:00Z</dcterms:modified>
</cp:coreProperties>
</file>